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3E5D3" w14:textId="6EE5E2D2" w:rsidR="00966CD5" w:rsidRPr="00A414F2" w:rsidRDefault="00307284">
      <w:pPr>
        <w:rPr>
          <w:rFonts w:cstheme="minorHAnsi"/>
          <w:sz w:val="20"/>
          <w:szCs w:val="20"/>
        </w:rPr>
      </w:pPr>
      <w:r w:rsidRPr="00A414F2">
        <w:rPr>
          <w:rFonts w:cstheme="minorHAnsi"/>
          <w:sz w:val="20"/>
          <w:szCs w:val="20"/>
        </w:rPr>
        <w:t>Légende Cantini</w:t>
      </w:r>
    </w:p>
    <w:p w14:paraId="043B84EF" w14:textId="7A677500" w:rsidR="00307284" w:rsidRPr="00A414F2" w:rsidRDefault="00307284">
      <w:pPr>
        <w:rPr>
          <w:rFonts w:cstheme="minorHAnsi"/>
          <w:sz w:val="20"/>
          <w:szCs w:val="20"/>
        </w:rPr>
      </w:pPr>
    </w:p>
    <w:p w14:paraId="6E007955" w14:textId="52946A47" w:rsidR="00307284" w:rsidRPr="00E71EF2" w:rsidRDefault="00307284" w:rsidP="00E71EF2">
      <w:pPr>
        <w:pStyle w:val="Paragraphedeliste"/>
        <w:numPr>
          <w:ilvl w:val="0"/>
          <w:numId w:val="1"/>
        </w:numPr>
        <w:rPr>
          <w:rFonts w:cstheme="minorHAnsi"/>
          <w:sz w:val="20"/>
          <w:szCs w:val="20"/>
        </w:rPr>
      </w:pPr>
      <w:r w:rsidRPr="00E71EF2">
        <w:rPr>
          <w:rFonts w:cstheme="minorHAnsi"/>
          <w:sz w:val="20"/>
          <w:szCs w:val="20"/>
        </w:rPr>
        <w:t>Le Pont Transbordeur 150 cartes postales / 150 postcards, 1906 - 1944 © Musée d’Histoire de Marseille. Photo ©Jeanchristophe Lett /Manifesta</w:t>
      </w:r>
    </w:p>
    <w:p w14:paraId="1D2F8E20" w14:textId="623F86A2" w:rsidR="00307284" w:rsidRPr="00E71EF2" w:rsidRDefault="00307284" w:rsidP="00E71EF2">
      <w:pPr>
        <w:pStyle w:val="Paragraphedeliste"/>
        <w:numPr>
          <w:ilvl w:val="0"/>
          <w:numId w:val="1"/>
        </w:numPr>
        <w:rPr>
          <w:rFonts w:cstheme="minorHAnsi"/>
          <w:sz w:val="20"/>
          <w:szCs w:val="20"/>
        </w:rPr>
      </w:pPr>
      <w:r w:rsidRPr="00E71EF2">
        <w:rPr>
          <w:rFonts w:cstheme="minorHAnsi"/>
          <w:i/>
          <w:iCs/>
          <w:color w:val="000000"/>
          <w:sz w:val="20"/>
          <w:szCs w:val="20"/>
          <w:bdr w:val="none" w:sz="0" w:space="0" w:color="auto" w:frame="1"/>
          <w:shd w:val="clear" w:color="auto" w:fill="FFFFFF"/>
        </w:rPr>
        <w:t>Dessin collectif / </w:t>
      </w:r>
      <w:r w:rsidRPr="00E71EF2">
        <w:rPr>
          <w:rFonts w:cstheme="minorHAnsi"/>
          <w:color w:val="000000"/>
          <w:sz w:val="20"/>
          <w:szCs w:val="20"/>
          <w:bdr w:val="none" w:sz="0" w:space="0" w:color="auto" w:frame="1"/>
          <w:shd w:val="clear" w:color="auto" w:fill="FFFFFF"/>
        </w:rPr>
        <w:t>Collective Drawing, 1940-</w:t>
      </w:r>
      <w:proofErr w:type="gramStart"/>
      <w:r w:rsidRPr="00E71EF2">
        <w:rPr>
          <w:rFonts w:cstheme="minorHAnsi"/>
          <w:color w:val="000000"/>
          <w:sz w:val="20"/>
          <w:szCs w:val="20"/>
          <w:bdr w:val="none" w:sz="0" w:space="0" w:color="auto" w:frame="1"/>
          <w:shd w:val="clear" w:color="auto" w:fill="FFFFFF"/>
        </w:rPr>
        <w:t>1941,  Victor</w:t>
      </w:r>
      <w:proofErr w:type="gramEnd"/>
      <w:r w:rsidRPr="00E71EF2">
        <w:rPr>
          <w:rFonts w:cstheme="minorHAnsi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Brauner, André Breton, Oscar Dominguez, Wifredo Lam, Anonyme, Jacques Hérold, Jacqueline Lamba</w:t>
      </w:r>
      <w:r w:rsidRPr="00E71EF2">
        <w:rPr>
          <w:rFonts w:cstheme="minorHAnsi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</w:rPr>
        <w:t>, </w:t>
      </w:r>
      <w:r w:rsidRPr="00E71EF2">
        <w:rPr>
          <w:rFonts w:cstheme="minorHAnsi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© Collection Musée Cantini. </w:t>
      </w:r>
      <w:r w:rsidRPr="00E71EF2">
        <w:rPr>
          <w:rFonts w:cstheme="minorHAnsi"/>
          <w:sz w:val="20"/>
          <w:szCs w:val="20"/>
        </w:rPr>
        <w:t>Photo ©Jeanchristophe Lett /Manifesta</w:t>
      </w:r>
    </w:p>
    <w:p w14:paraId="2BC09EEF" w14:textId="1B5676F3" w:rsidR="00307284" w:rsidRPr="00A414F2" w:rsidRDefault="00307284">
      <w:pPr>
        <w:rPr>
          <w:rFonts w:cstheme="minorHAnsi"/>
          <w:sz w:val="20"/>
          <w:szCs w:val="20"/>
        </w:rPr>
      </w:pPr>
      <w:r w:rsidRPr="00A414F2">
        <w:rPr>
          <w:rFonts w:cstheme="minorHAnsi"/>
          <w:sz w:val="20"/>
          <w:szCs w:val="20"/>
        </w:rPr>
        <w:br/>
      </w:r>
      <w:r w:rsidR="00E71EF2">
        <w:rPr>
          <w:rFonts w:cstheme="minorHAnsi"/>
          <w:color w:val="201F1E"/>
          <w:sz w:val="20"/>
          <w:szCs w:val="20"/>
          <w:shd w:val="clear" w:color="auto" w:fill="FFFFFF"/>
        </w:rPr>
        <w:t xml:space="preserve">3. </w:t>
      </w:r>
      <w:r w:rsidRPr="00A414F2">
        <w:rPr>
          <w:rFonts w:cstheme="minorHAnsi"/>
          <w:color w:val="201F1E"/>
          <w:sz w:val="20"/>
          <w:szCs w:val="20"/>
          <w:shd w:val="clear" w:color="auto" w:fill="FFFFFF"/>
        </w:rPr>
        <w:t>André Masson, </w:t>
      </w:r>
      <w:r w:rsidRPr="00A414F2">
        <w:rPr>
          <w:rFonts w:cstheme="minorHAnsi"/>
          <w:i/>
          <w:iCs/>
          <w:color w:val="201F1E"/>
          <w:sz w:val="20"/>
          <w:szCs w:val="20"/>
          <w:shd w:val="clear" w:color="auto" w:fill="FFFFFF"/>
        </w:rPr>
        <w:t>Novalis. Mage d'amour - Flamme</w:t>
      </w:r>
      <w:r w:rsidRPr="00A414F2">
        <w:rPr>
          <w:rFonts w:cstheme="minorHAnsi"/>
          <w:color w:val="201F1E"/>
          <w:sz w:val="20"/>
          <w:szCs w:val="20"/>
          <w:shd w:val="clear" w:color="auto" w:fill="FFFFFF"/>
        </w:rPr>
        <w:t> Novalis. Love W</w:t>
      </w:r>
      <w:r w:rsidR="00A414F2">
        <w:rPr>
          <w:rFonts w:cstheme="minorHAnsi"/>
          <w:color w:val="201F1E"/>
          <w:sz w:val="20"/>
          <w:szCs w:val="20"/>
          <w:shd w:val="clear" w:color="auto" w:fill="FFFFFF"/>
        </w:rPr>
        <w:t>i</w:t>
      </w:r>
      <w:r w:rsidRPr="00A414F2">
        <w:rPr>
          <w:rFonts w:cstheme="minorHAnsi"/>
          <w:color w:val="201F1E"/>
          <w:sz w:val="20"/>
          <w:szCs w:val="20"/>
          <w:shd w:val="clear" w:color="auto" w:fill="FFFFFF"/>
        </w:rPr>
        <w:t>zard -Flame et </w:t>
      </w:r>
      <w:r w:rsidRPr="00A414F2">
        <w:rPr>
          <w:rFonts w:cstheme="minorHAnsi"/>
          <w:i/>
          <w:iCs/>
          <w:color w:val="201F1E"/>
          <w:sz w:val="20"/>
          <w:szCs w:val="20"/>
          <w:shd w:val="clear" w:color="auto" w:fill="FFFFFF"/>
        </w:rPr>
        <w:t>La Religieuse portugaise. Sirène d'amour - Flamme</w:t>
      </w:r>
      <w:r w:rsidRPr="00A414F2">
        <w:rPr>
          <w:rFonts w:cstheme="minorHAnsi"/>
          <w:color w:val="201F1E"/>
          <w:sz w:val="20"/>
          <w:szCs w:val="20"/>
          <w:shd w:val="clear" w:color="auto" w:fill="FFFFFF"/>
        </w:rPr>
        <w:t xml:space="preserve"> The Portuguese Nun. Love Mermaid - Flame, 1941 © Collection Musée Cantini, Marseille. </w:t>
      </w:r>
      <w:r w:rsidRPr="00A414F2">
        <w:rPr>
          <w:rFonts w:cstheme="minorHAnsi"/>
          <w:sz w:val="20"/>
          <w:szCs w:val="20"/>
        </w:rPr>
        <w:t>Photo ©Jeanchristophe Lett /Manifesta</w:t>
      </w:r>
    </w:p>
    <w:p w14:paraId="66090721" w14:textId="783AF79A" w:rsidR="00307284" w:rsidRPr="00A414F2" w:rsidRDefault="00857642">
      <w:pPr>
        <w:rPr>
          <w:rFonts w:cstheme="minorHAnsi"/>
          <w:sz w:val="20"/>
          <w:szCs w:val="20"/>
        </w:rPr>
      </w:pPr>
      <w:r>
        <w:rPr>
          <w:rFonts w:cstheme="minorHAnsi"/>
          <w:i/>
          <w:iCs/>
          <w:color w:val="201F1E"/>
          <w:sz w:val="20"/>
          <w:szCs w:val="20"/>
          <w:shd w:val="clear" w:color="auto" w:fill="FFFFFF"/>
        </w:rPr>
        <w:t xml:space="preserve">4. </w:t>
      </w:r>
      <w:r w:rsidR="00307284" w:rsidRPr="00A414F2">
        <w:rPr>
          <w:rFonts w:cstheme="minorHAnsi"/>
          <w:i/>
          <w:iCs/>
          <w:color w:val="201F1E"/>
          <w:sz w:val="20"/>
          <w:szCs w:val="20"/>
          <w:shd w:val="clear" w:color="auto" w:fill="FFFFFF"/>
        </w:rPr>
        <w:t>Cadavre exquis / Exquisite Corpse</w:t>
      </w:r>
      <w:r w:rsidR="00307284" w:rsidRPr="00A414F2">
        <w:rPr>
          <w:rFonts w:cstheme="minorHAnsi"/>
          <w:color w:val="201F1E"/>
          <w:sz w:val="20"/>
          <w:szCs w:val="20"/>
          <w:shd w:val="clear" w:color="auto" w:fill="FFFFFF"/>
        </w:rPr>
        <w:t xml:space="preserve"> et </w:t>
      </w:r>
      <w:r w:rsidR="00307284" w:rsidRPr="00A414F2">
        <w:rPr>
          <w:rFonts w:cstheme="minorHAnsi"/>
          <w:i/>
          <w:iCs/>
          <w:color w:val="201F1E"/>
          <w:sz w:val="20"/>
          <w:szCs w:val="20"/>
          <w:shd w:val="clear" w:color="auto" w:fill="FFFFFF"/>
        </w:rPr>
        <w:t>Dessin collectif / Collective Drawings</w:t>
      </w:r>
      <w:r w:rsidR="00307284" w:rsidRPr="00A414F2">
        <w:rPr>
          <w:rFonts w:cstheme="minorHAnsi"/>
          <w:color w:val="201F1E"/>
          <w:sz w:val="20"/>
          <w:szCs w:val="20"/>
          <w:shd w:val="clear" w:color="auto" w:fill="FFFFFF"/>
        </w:rPr>
        <w:t xml:space="preserve"> © Centre Pompidou, Musée national d’art moderne, Paris. Bibliothèque Kandinsky. </w:t>
      </w:r>
      <w:r w:rsidR="00307284" w:rsidRPr="00A414F2">
        <w:rPr>
          <w:rFonts w:cstheme="minorHAnsi"/>
          <w:sz w:val="20"/>
          <w:szCs w:val="20"/>
        </w:rPr>
        <w:t>Photo ©Jeanchristophe Lett /Manifesta</w:t>
      </w:r>
    </w:p>
    <w:p w14:paraId="3EFA2C06" w14:textId="5933B070" w:rsidR="00307284" w:rsidRPr="00A414F2" w:rsidRDefault="00857642" w:rsidP="00307284">
      <w:pPr>
        <w:rPr>
          <w:rFonts w:cstheme="minorHAnsi"/>
          <w:sz w:val="20"/>
          <w:szCs w:val="20"/>
        </w:rPr>
      </w:pPr>
      <w:r w:rsidRPr="00857642">
        <w:rPr>
          <w:rFonts w:cstheme="minorHAnsi"/>
          <w:i/>
          <w:iCs/>
          <w:sz w:val="20"/>
          <w:szCs w:val="20"/>
          <w:lang w:val="en-GB"/>
        </w:rPr>
        <w:t xml:space="preserve">5. </w:t>
      </w:r>
      <w:r w:rsidR="00307284" w:rsidRPr="00857642">
        <w:rPr>
          <w:rFonts w:cstheme="minorHAnsi"/>
          <w:i/>
          <w:iCs/>
          <w:sz w:val="20"/>
          <w:szCs w:val="20"/>
          <w:lang w:val="en-GB"/>
        </w:rPr>
        <w:t xml:space="preserve">Ruin II, </w:t>
      </w:r>
      <w:r w:rsidR="00307284" w:rsidRPr="00857642">
        <w:rPr>
          <w:rFonts w:cstheme="minorHAnsi"/>
          <w:sz w:val="20"/>
          <w:szCs w:val="20"/>
          <w:lang w:val="en-GB"/>
        </w:rPr>
        <w:t xml:space="preserve">2020 et </w:t>
      </w:r>
      <w:r w:rsidR="00307284" w:rsidRPr="00857642">
        <w:rPr>
          <w:rFonts w:cstheme="minorHAnsi"/>
          <w:i/>
          <w:iCs/>
          <w:sz w:val="20"/>
          <w:szCs w:val="20"/>
          <w:lang w:val="en-GB"/>
        </w:rPr>
        <w:t xml:space="preserve">Oof, </w:t>
      </w:r>
      <w:r w:rsidR="00307284" w:rsidRPr="00857642">
        <w:rPr>
          <w:rFonts w:cstheme="minorHAnsi"/>
          <w:sz w:val="20"/>
          <w:szCs w:val="20"/>
          <w:lang w:val="en-GB"/>
        </w:rPr>
        <w:t xml:space="preserve">2020 © Hannah Black. </w:t>
      </w:r>
      <w:r w:rsidR="00307284" w:rsidRPr="00A414F2">
        <w:rPr>
          <w:rFonts w:cstheme="minorHAnsi"/>
          <w:sz w:val="20"/>
          <w:szCs w:val="20"/>
        </w:rPr>
        <w:t>Photo ©Jeanchristophe Lett /Manifesta</w:t>
      </w:r>
    </w:p>
    <w:p w14:paraId="63801D55" w14:textId="62AF0E49" w:rsidR="00307284" w:rsidRPr="00A414F2" w:rsidRDefault="00857642" w:rsidP="00307284">
      <w:pPr>
        <w:rPr>
          <w:rFonts w:cstheme="minorHAnsi"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 xml:space="preserve">6. </w:t>
      </w:r>
      <w:r w:rsidR="00307284" w:rsidRPr="00A414F2">
        <w:rPr>
          <w:rFonts w:cstheme="minorHAnsi"/>
          <w:i/>
          <w:iCs/>
          <w:sz w:val="20"/>
          <w:szCs w:val="20"/>
        </w:rPr>
        <w:t>La fête à Seillans,</w:t>
      </w:r>
      <w:r w:rsidR="00307284" w:rsidRPr="00A414F2">
        <w:rPr>
          <w:rFonts w:cstheme="minorHAnsi"/>
          <w:sz w:val="20"/>
          <w:szCs w:val="20"/>
        </w:rPr>
        <w:t xml:space="preserve"> 1964, Max Ernst © Centre Pompidou, Paris, Musée national d’art moderne — Centre de création industrielle. Photo ©Jeanchristophe Lett /Manifesta</w:t>
      </w:r>
    </w:p>
    <w:p w14:paraId="286B0256" w14:textId="4C6DE82B" w:rsidR="00307284" w:rsidRPr="00E71EF2" w:rsidRDefault="00857642" w:rsidP="00307284">
      <w:pPr>
        <w:rPr>
          <w:rFonts w:cstheme="minorHAnsi"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 xml:space="preserve">7. </w:t>
      </w:r>
      <w:r w:rsidR="00307284" w:rsidRPr="00E71EF2">
        <w:rPr>
          <w:rFonts w:cstheme="minorHAnsi"/>
          <w:i/>
          <w:iCs/>
          <w:sz w:val="20"/>
          <w:szCs w:val="20"/>
        </w:rPr>
        <w:t xml:space="preserve">Oof, </w:t>
      </w:r>
      <w:r w:rsidR="00307284" w:rsidRPr="00E71EF2">
        <w:rPr>
          <w:rFonts w:cstheme="minorHAnsi"/>
          <w:sz w:val="20"/>
          <w:szCs w:val="20"/>
        </w:rPr>
        <w:t>2020 © Hannah Black. Photo ©Jeanchristophe Lett /Manifesta</w:t>
      </w:r>
    </w:p>
    <w:p w14:paraId="17C96F32" w14:textId="15A8E80D" w:rsidR="00307284" w:rsidRPr="00E71EF2" w:rsidRDefault="00307284" w:rsidP="00307284">
      <w:pPr>
        <w:rPr>
          <w:rFonts w:cstheme="minorHAnsi"/>
          <w:sz w:val="20"/>
          <w:szCs w:val="20"/>
        </w:rPr>
      </w:pPr>
      <w:r w:rsidRPr="00A414F2">
        <w:rPr>
          <w:rFonts w:cstheme="minorHAnsi"/>
          <w:color w:val="201F1E"/>
          <w:sz w:val="20"/>
          <w:szCs w:val="20"/>
          <w:shd w:val="clear" w:color="auto" w:fill="FFFFFF"/>
        </w:rPr>
        <w:t> </w:t>
      </w:r>
      <w:r w:rsidR="00B167EF">
        <w:rPr>
          <w:rFonts w:cstheme="minorHAnsi"/>
          <w:color w:val="201F1E"/>
          <w:sz w:val="20"/>
          <w:szCs w:val="20"/>
          <w:shd w:val="clear" w:color="auto" w:fill="FFFFFF"/>
        </w:rPr>
        <w:t>8.</w:t>
      </w:r>
      <w:r w:rsidRPr="00A414F2">
        <w:rPr>
          <w:rFonts w:cstheme="minorHAnsi"/>
          <w:color w:val="201F1E"/>
          <w:sz w:val="20"/>
          <w:szCs w:val="20"/>
          <w:shd w:val="clear" w:color="auto" w:fill="FFFFFF"/>
        </w:rPr>
        <w:t xml:space="preserve">Tirages argentique / Silver print © Centre Pompidou, Musée national d’art moderne, Paris. Bibliothèque Kandinsky. Legs / Legacy Jacqueline Brauner, 1986. </w:t>
      </w:r>
      <w:r w:rsidRPr="00E71EF2">
        <w:rPr>
          <w:rFonts w:cstheme="minorHAnsi"/>
          <w:sz w:val="20"/>
          <w:szCs w:val="20"/>
        </w:rPr>
        <w:t>Photo ©Jeanchristophe Lett /Manifesta</w:t>
      </w:r>
    </w:p>
    <w:p w14:paraId="63697409" w14:textId="635BF479" w:rsidR="00307284" w:rsidRPr="00B167EF" w:rsidRDefault="00B167EF" w:rsidP="00307284">
      <w:pPr>
        <w:rPr>
          <w:rFonts w:cstheme="minorHAnsi"/>
          <w:sz w:val="20"/>
          <w:szCs w:val="20"/>
        </w:rPr>
      </w:pPr>
      <w:r w:rsidRPr="00B167EF">
        <w:rPr>
          <w:rFonts w:cstheme="minorHAnsi"/>
          <w:i/>
          <w:iCs/>
          <w:sz w:val="20"/>
          <w:szCs w:val="20"/>
          <w:lang w:val="en-GB"/>
        </w:rPr>
        <w:t>9.</w:t>
      </w:r>
      <w:r>
        <w:rPr>
          <w:rFonts w:cstheme="minorHAnsi"/>
          <w:i/>
          <w:iCs/>
          <w:sz w:val="20"/>
          <w:szCs w:val="20"/>
          <w:lang w:val="en-GB"/>
        </w:rPr>
        <w:t xml:space="preserve"> </w:t>
      </w:r>
      <w:r w:rsidR="00307284" w:rsidRPr="00B167EF">
        <w:rPr>
          <w:rFonts w:cstheme="minorHAnsi"/>
          <w:i/>
          <w:iCs/>
          <w:sz w:val="20"/>
          <w:szCs w:val="20"/>
          <w:lang w:val="en-GB"/>
        </w:rPr>
        <w:t xml:space="preserve">Mollusk (Rosso Francia), Mollusk (Verde Foresta) </w:t>
      </w:r>
      <w:r w:rsidR="00307284" w:rsidRPr="00B167EF">
        <w:rPr>
          <w:rFonts w:cstheme="minorHAnsi"/>
          <w:sz w:val="20"/>
          <w:szCs w:val="20"/>
          <w:lang w:val="en-GB"/>
        </w:rPr>
        <w:t xml:space="preserve">2019 © Reena Spaulings. </w:t>
      </w:r>
      <w:r w:rsidR="00307284" w:rsidRPr="00A414F2">
        <w:rPr>
          <w:rFonts w:cstheme="minorHAnsi"/>
          <w:sz w:val="20"/>
          <w:szCs w:val="20"/>
        </w:rPr>
        <w:t>Photo ©Jeanchristophe Lett /Manifesta</w:t>
      </w:r>
    </w:p>
    <w:p w14:paraId="1619947C" w14:textId="0F398600" w:rsidR="00A414F2" w:rsidRPr="00A414F2" w:rsidRDefault="00B167EF" w:rsidP="00A414F2">
      <w:pPr>
        <w:rPr>
          <w:rFonts w:cstheme="minorHAnsi"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 xml:space="preserve">10. </w:t>
      </w:r>
      <w:r w:rsidR="00A414F2" w:rsidRPr="00A414F2">
        <w:rPr>
          <w:rFonts w:cstheme="minorHAnsi"/>
          <w:i/>
          <w:iCs/>
          <w:sz w:val="20"/>
          <w:szCs w:val="20"/>
        </w:rPr>
        <w:t>Here and There… / Ici et là</w:t>
      </w:r>
      <w:r w:rsidR="00A414F2" w:rsidRPr="00A414F2">
        <w:rPr>
          <w:rFonts w:cstheme="minorHAnsi"/>
          <w:sz w:val="20"/>
          <w:szCs w:val="20"/>
        </w:rPr>
        <w:t>… 1978 © Marc Camille Chaimowicz. Photo ©Jeanchristophe Lett /Manifesta</w:t>
      </w:r>
    </w:p>
    <w:p w14:paraId="5155F193" w14:textId="082077D1" w:rsidR="00A414F2" w:rsidRPr="00E71EF2" w:rsidRDefault="00B167EF" w:rsidP="00A414F2">
      <w:pPr>
        <w:rPr>
          <w:rFonts w:cstheme="minorHAnsi"/>
          <w:sz w:val="20"/>
          <w:szCs w:val="20"/>
          <w:lang w:val="en-GB"/>
        </w:rPr>
      </w:pPr>
      <w:r>
        <w:rPr>
          <w:rFonts w:cstheme="minorHAnsi"/>
          <w:i/>
          <w:iCs/>
          <w:sz w:val="20"/>
          <w:szCs w:val="20"/>
        </w:rPr>
        <w:t xml:space="preserve">11. </w:t>
      </w:r>
      <w:r w:rsidR="00A414F2" w:rsidRPr="00A414F2">
        <w:rPr>
          <w:rFonts w:cstheme="minorHAnsi"/>
          <w:i/>
          <w:iCs/>
          <w:sz w:val="20"/>
          <w:szCs w:val="20"/>
        </w:rPr>
        <w:t>Partial Views of an Interior/ Vues partielles d’un intérieur</w:t>
      </w:r>
      <w:r w:rsidR="00A414F2" w:rsidRPr="00A414F2">
        <w:rPr>
          <w:rFonts w:cstheme="minorHAnsi"/>
          <w:sz w:val="20"/>
          <w:szCs w:val="20"/>
        </w:rPr>
        <w:t xml:space="preserve">, 1978 © Marc Camille Chaimowicz. </w:t>
      </w:r>
      <w:r w:rsidR="00A414F2" w:rsidRPr="00E71EF2">
        <w:rPr>
          <w:rFonts w:cstheme="minorHAnsi"/>
          <w:sz w:val="20"/>
          <w:szCs w:val="20"/>
          <w:lang w:val="en-GB"/>
        </w:rPr>
        <w:t>Photo ©Jeanchristophe Lett /Manifesta</w:t>
      </w:r>
    </w:p>
    <w:p w14:paraId="6646C68F" w14:textId="2C664EB8" w:rsidR="00A414F2" w:rsidRPr="00A414F2" w:rsidRDefault="00B167EF" w:rsidP="00A414F2">
      <w:pPr>
        <w:rPr>
          <w:rFonts w:cstheme="minorHAnsi"/>
          <w:sz w:val="20"/>
          <w:szCs w:val="20"/>
          <w:lang w:val="en-GB"/>
        </w:rPr>
      </w:pPr>
      <w:r>
        <w:rPr>
          <w:rFonts w:cstheme="minorHAnsi"/>
          <w:i/>
          <w:iCs/>
          <w:sz w:val="20"/>
          <w:szCs w:val="20"/>
          <w:lang w:val="en-GB"/>
        </w:rPr>
        <w:t xml:space="preserve">12. </w:t>
      </w:r>
      <w:r w:rsidR="00A414F2" w:rsidRPr="00A414F2">
        <w:rPr>
          <w:rFonts w:cstheme="minorHAnsi"/>
          <w:i/>
          <w:iCs/>
          <w:sz w:val="20"/>
          <w:szCs w:val="20"/>
          <w:lang w:val="en-GB"/>
        </w:rPr>
        <w:t>Stuart’s Way (a work in Progress)</w:t>
      </w:r>
      <w:r w:rsidR="00A414F2" w:rsidRPr="00A414F2">
        <w:rPr>
          <w:rFonts w:cstheme="minorHAnsi"/>
          <w:sz w:val="20"/>
          <w:szCs w:val="20"/>
          <w:lang w:val="en-GB"/>
        </w:rPr>
        <w:t>, 2020 © Marc Camille Chaimowicz. Photo ©Jeanchristophe Lett /Manifesta</w:t>
      </w:r>
    </w:p>
    <w:p w14:paraId="70DCFEE7" w14:textId="44754778" w:rsidR="00A414F2" w:rsidRPr="00A414F2" w:rsidRDefault="00B167EF" w:rsidP="00A414F2">
      <w:pPr>
        <w:rPr>
          <w:rFonts w:cstheme="minorHAnsi"/>
          <w:sz w:val="20"/>
          <w:szCs w:val="20"/>
          <w:lang w:val="en-GB"/>
        </w:rPr>
      </w:pPr>
      <w:r>
        <w:rPr>
          <w:rFonts w:cstheme="minorHAnsi"/>
          <w:i/>
          <w:iCs/>
          <w:sz w:val="20"/>
          <w:szCs w:val="20"/>
          <w:lang w:val="en-GB"/>
        </w:rPr>
        <w:t xml:space="preserve">13. </w:t>
      </w:r>
      <w:r w:rsidR="00A414F2" w:rsidRPr="00A414F2">
        <w:rPr>
          <w:rFonts w:cstheme="minorHAnsi"/>
          <w:i/>
          <w:iCs/>
          <w:sz w:val="20"/>
          <w:szCs w:val="20"/>
          <w:lang w:val="en-GB"/>
        </w:rPr>
        <w:t>Bastille</w:t>
      </w:r>
      <w:r w:rsidR="00A414F2" w:rsidRPr="00A414F2">
        <w:rPr>
          <w:rFonts w:cstheme="minorHAnsi"/>
          <w:sz w:val="20"/>
          <w:szCs w:val="20"/>
          <w:lang w:val="en-GB"/>
        </w:rPr>
        <w:t>, 2020 © Hannah Black. Photo ©Jeanchristophe Lett /Manifesta</w:t>
      </w:r>
    </w:p>
    <w:p w14:paraId="2991BCF3" w14:textId="56BB0A73" w:rsidR="00A414F2" w:rsidRPr="00A414F2" w:rsidRDefault="00B167EF" w:rsidP="00A414F2">
      <w:pPr>
        <w:rPr>
          <w:rFonts w:cstheme="minorHAnsi"/>
          <w:sz w:val="20"/>
          <w:szCs w:val="20"/>
          <w:lang w:val="en-GB"/>
        </w:rPr>
      </w:pPr>
      <w:r>
        <w:rPr>
          <w:rFonts w:cstheme="minorHAnsi"/>
          <w:i/>
          <w:iCs/>
          <w:sz w:val="20"/>
          <w:szCs w:val="20"/>
          <w:lang w:val="en-GB"/>
        </w:rPr>
        <w:t xml:space="preserve">14. </w:t>
      </w:r>
      <w:r w:rsidR="00A414F2" w:rsidRPr="00A414F2">
        <w:rPr>
          <w:rFonts w:cstheme="minorHAnsi"/>
          <w:i/>
          <w:iCs/>
          <w:sz w:val="20"/>
          <w:szCs w:val="20"/>
          <w:lang w:val="en-GB"/>
        </w:rPr>
        <w:t xml:space="preserve">In Transit: Between and Beyond / En </w:t>
      </w:r>
      <w:proofErr w:type="gramStart"/>
      <w:r w:rsidR="00A414F2" w:rsidRPr="00A414F2">
        <w:rPr>
          <w:rFonts w:cstheme="minorHAnsi"/>
          <w:i/>
          <w:iCs/>
          <w:sz w:val="20"/>
          <w:szCs w:val="20"/>
          <w:lang w:val="en-GB"/>
        </w:rPr>
        <w:t>transit :</w:t>
      </w:r>
      <w:proofErr w:type="gramEnd"/>
      <w:r w:rsidR="00A414F2" w:rsidRPr="00A414F2">
        <w:rPr>
          <w:rFonts w:cstheme="minorHAnsi"/>
          <w:i/>
          <w:iCs/>
          <w:sz w:val="20"/>
          <w:szCs w:val="20"/>
          <w:lang w:val="en-GB"/>
        </w:rPr>
        <w:t xml:space="preserve"> l’entre et l’au-delà</w:t>
      </w:r>
      <w:r w:rsidR="00A414F2" w:rsidRPr="00A414F2">
        <w:rPr>
          <w:rFonts w:cstheme="minorHAnsi"/>
          <w:sz w:val="20"/>
          <w:szCs w:val="20"/>
          <w:lang w:val="en-GB"/>
        </w:rPr>
        <w:t>, 1999 / 2020 © Trinh T. Minh-ha et /and Lynn Marie Kirby. Photo ©Jeanchristophe Lett /Manifesta</w:t>
      </w:r>
    </w:p>
    <w:p w14:paraId="2D8A2FBA" w14:textId="570A8A59" w:rsidR="00A414F2" w:rsidRPr="00A414F2" w:rsidRDefault="00A414F2" w:rsidP="00A414F2">
      <w:pPr>
        <w:rPr>
          <w:rFonts w:cstheme="minorHAnsi"/>
          <w:sz w:val="20"/>
          <w:szCs w:val="20"/>
          <w:lang w:val="en-GB"/>
        </w:rPr>
      </w:pPr>
    </w:p>
    <w:p w14:paraId="4ADD574D" w14:textId="6E62265F" w:rsidR="00307284" w:rsidRPr="00A414F2" w:rsidRDefault="00307284" w:rsidP="00307284">
      <w:pPr>
        <w:rPr>
          <w:rFonts w:cstheme="minorHAnsi"/>
          <w:sz w:val="20"/>
          <w:szCs w:val="20"/>
          <w:lang w:val="en-GB"/>
        </w:rPr>
      </w:pPr>
    </w:p>
    <w:p w14:paraId="66C0D546" w14:textId="44F229FC" w:rsidR="00307284" w:rsidRPr="00A414F2" w:rsidRDefault="00307284" w:rsidP="00307284">
      <w:pPr>
        <w:rPr>
          <w:rFonts w:cstheme="minorHAnsi"/>
          <w:sz w:val="20"/>
          <w:szCs w:val="20"/>
          <w:lang w:val="en-GB"/>
        </w:rPr>
      </w:pPr>
    </w:p>
    <w:p w14:paraId="3EDC4118" w14:textId="1E77B128" w:rsidR="00307284" w:rsidRPr="00A414F2" w:rsidRDefault="00307284">
      <w:pPr>
        <w:rPr>
          <w:rFonts w:cstheme="minorHAnsi"/>
          <w:sz w:val="20"/>
          <w:szCs w:val="20"/>
          <w:lang w:val="en-GB"/>
        </w:rPr>
      </w:pPr>
    </w:p>
    <w:sectPr w:rsidR="00307284" w:rsidRPr="00A41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3F4A10"/>
    <w:multiLevelType w:val="hybridMultilevel"/>
    <w:tmpl w:val="8D14D9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284"/>
    <w:rsid w:val="00307284"/>
    <w:rsid w:val="00857642"/>
    <w:rsid w:val="00966CD5"/>
    <w:rsid w:val="00A414F2"/>
    <w:rsid w:val="00B167EF"/>
    <w:rsid w:val="00E7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B166F"/>
  <w15:chartTrackingRefBased/>
  <w15:docId w15:val="{478E8EA6-EE97-4733-B033-B79C3135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71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Adélie de Soumagnat</dc:creator>
  <cp:keywords/>
  <dc:description/>
  <cp:lastModifiedBy>Adélie de Soumagnat</cp:lastModifiedBy>
  <cp:revision>4</cp:revision>
  <dcterms:created xsi:type="dcterms:W3CDTF">2020-09-11T16:58:00Z</dcterms:created>
  <dcterms:modified xsi:type="dcterms:W3CDTF">2020-09-15T09:13:00Z</dcterms:modified>
</cp:coreProperties>
</file>